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508F" w:rsidRDefault="00A9508F" w:rsidP="00A9508F">
      <w:pPr>
        <w:spacing w:after="0" w:line="480" w:lineRule="auto"/>
        <w:contextualSpacing/>
        <w:jc w:val="center"/>
        <w:rPr>
          <w:rFonts w:ascii="Times New Roman" w:hAnsi="Times New Roman" w:cs="Times New Roman"/>
          <w:b/>
          <w:sz w:val="24"/>
          <w:szCs w:val="24"/>
        </w:rPr>
      </w:pPr>
    </w:p>
    <w:p w:rsidR="00A9508F" w:rsidRDefault="00A9508F" w:rsidP="00A9508F">
      <w:pPr>
        <w:spacing w:after="0" w:line="480" w:lineRule="auto"/>
        <w:contextualSpacing/>
        <w:jc w:val="center"/>
        <w:rPr>
          <w:rFonts w:ascii="Times New Roman" w:hAnsi="Times New Roman" w:cs="Times New Roman"/>
          <w:b/>
          <w:sz w:val="24"/>
          <w:szCs w:val="24"/>
        </w:rPr>
      </w:pPr>
    </w:p>
    <w:p w:rsidR="00A9508F" w:rsidRDefault="00A9508F" w:rsidP="00A9508F">
      <w:pPr>
        <w:spacing w:after="0" w:line="480" w:lineRule="auto"/>
        <w:contextualSpacing/>
        <w:jc w:val="center"/>
        <w:rPr>
          <w:rFonts w:ascii="Times New Roman" w:hAnsi="Times New Roman" w:cs="Times New Roman"/>
          <w:b/>
          <w:sz w:val="24"/>
          <w:szCs w:val="24"/>
        </w:rPr>
      </w:pPr>
    </w:p>
    <w:p w:rsidR="00A9508F" w:rsidRDefault="00A9508F" w:rsidP="00A9508F">
      <w:pPr>
        <w:spacing w:after="0" w:line="480" w:lineRule="auto"/>
        <w:contextualSpacing/>
        <w:jc w:val="center"/>
        <w:rPr>
          <w:rFonts w:ascii="Times New Roman" w:hAnsi="Times New Roman" w:cs="Times New Roman"/>
          <w:b/>
          <w:sz w:val="24"/>
          <w:szCs w:val="24"/>
        </w:rPr>
      </w:pPr>
    </w:p>
    <w:p w:rsidR="00A9508F" w:rsidRDefault="00A9508F" w:rsidP="00A9508F">
      <w:pPr>
        <w:spacing w:after="0" w:line="480" w:lineRule="auto"/>
        <w:contextualSpacing/>
        <w:jc w:val="center"/>
        <w:rPr>
          <w:rFonts w:ascii="Times New Roman" w:hAnsi="Times New Roman" w:cs="Times New Roman"/>
          <w:b/>
          <w:sz w:val="24"/>
          <w:szCs w:val="24"/>
        </w:rPr>
      </w:pPr>
    </w:p>
    <w:p w:rsidR="00A9508F" w:rsidRDefault="00A9508F" w:rsidP="00A9508F">
      <w:pPr>
        <w:spacing w:after="0" w:line="480" w:lineRule="auto"/>
        <w:contextualSpacing/>
        <w:jc w:val="center"/>
        <w:rPr>
          <w:rFonts w:ascii="Times New Roman" w:hAnsi="Times New Roman" w:cs="Times New Roman"/>
          <w:b/>
          <w:sz w:val="24"/>
          <w:szCs w:val="24"/>
        </w:rPr>
      </w:pPr>
    </w:p>
    <w:p w:rsidR="00A9508F" w:rsidRPr="00A9508F" w:rsidRDefault="00187DC7" w:rsidP="00A9508F">
      <w:pPr>
        <w:spacing w:after="0" w:line="48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 </w:t>
      </w:r>
      <w:r w:rsidR="00C131D7" w:rsidRPr="00A9508F">
        <w:rPr>
          <w:rFonts w:ascii="Times New Roman" w:hAnsi="Times New Roman" w:cs="Times New Roman"/>
          <w:b/>
          <w:sz w:val="24"/>
          <w:szCs w:val="24"/>
        </w:rPr>
        <w:t>The Use of An</w:t>
      </w:r>
      <w:r>
        <w:rPr>
          <w:rFonts w:ascii="Times New Roman" w:hAnsi="Times New Roman" w:cs="Times New Roman"/>
          <w:b/>
          <w:sz w:val="24"/>
          <w:szCs w:val="24"/>
        </w:rPr>
        <w:t>imals in Scientific Experiments</w:t>
      </w:r>
      <w:bookmarkStart w:id="0" w:name="_GoBack"/>
      <w:bookmarkEnd w:id="0"/>
    </w:p>
    <w:p w:rsidR="00A9508F" w:rsidRDefault="00A9508F" w:rsidP="00A9508F">
      <w:pPr>
        <w:spacing w:after="0" w:line="480" w:lineRule="auto"/>
        <w:contextualSpacing/>
        <w:jc w:val="center"/>
        <w:rPr>
          <w:rFonts w:ascii="Times New Roman" w:hAnsi="Times New Roman" w:cs="Times New Roman"/>
          <w:b/>
          <w:sz w:val="24"/>
          <w:szCs w:val="24"/>
        </w:rPr>
      </w:pPr>
    </w:p>
    <w:p w:rsidR="00A9508F" w:rsidRPr="00A9508F" w:rsidRDefault="00C131D7" w:rsidP="00A9508F">
      <w:pPr>
        <w:spacing w:after="0" w:line="480" w:lineRule="auto"/>
        <w:contextualSpacing/>
        <w:jc w:val="center"/>
        <w:rPr>
          <w:rFonts w:ascii="Times New Roman" w:hAnsi="Times New Roman" w:cs="Times New Roman"/>
          <w:sz w:val="24"/>
          <w:szCs w:val="24"/>
        </w:rPr>
      </w:pPr>
      <w:r w:rsidRPr="00A9508F">
        <w:rPr>
          <w:rFonts w:ascii="Times New Roman" w:hAnsi="Times New Roman" w:cs="Times New Roman"/>
          <w:sz w:val="24"/>
          <w:szCs w:val="24"/>
        </w:rPr>
        <w:t>Name:</w:t>
      </w:r>
    </w:p>
    <w:p w:rsidR="00A9508F" w:rsidRPr="00A9508F" w:rsidRDefault="00C131D7" w:rsidP="00A9508F">
      <w:pPr>
        <w:spacing w:after="0" w:line="480" w:lineRule="auto"/>
        <w:contextualSpacing/>
        <w:jc w:val="center"/>
        <w:rPr>
          <w:rFonts w:ascii="Times New Roman" w:hAnsi="Times New Roman" w:cs="Times New Roman"/>
          <w:sz w:val="24"/>
          <w:szCs w:val="24"/>
        </w:rPr>
      </w:pPr>
      <w:r w:rsidRPr="00A9508F">
        <w:rPr>
          <w:rFonts w:ascii="Times New Roman" w:hAnsi="Times New Roman" w:cs="Times New Roman"/>
          <w:sz w:val="24"/>
          <w:szCs w:val="24"/>
        </w:rPr>
        <w:t>Institution:</w:t>
      </w:r>
    </w:p>
    <w:p w:rsidR="00A9508F" w:rsidRPr="00A9508F" w:rsidRDefault="00C131D7" w:rsidP="00A9508F">
      <w:pPr>
        <w:spacing w:after="0" w:line="480" w:lineRule="auto"/>
        <w:contextualSpacing/>
        <w:jc w:val="center"/>
        <w:rPr>
          <w:rFonts w:ascii="Times New Roman" w:hAnsi="Times New Roman" w:cs="Times New Roman"/>
          <w:sz w:val="24"/>
          <w:szCs w:val="24"/>
        </w:rPr>
      </w:pPr>
      <w:r w:rsidRPr="00A9508F">
        <w:rPr>
          <w:rFonts w:ascii="Times New Roman" w:hAnsi="Times New Roman" w:cs="Times New Roman"/>
          <w:sz w:val="24"/>
          <w:szCs w:val="24"/>
        </w:rPr>
        <w:t>Course:</w:t>
      </w:r>
    </w:p>
    <w:p w:rsidR="00A9508F" w:rsidRPr="00A9508F" w:rsidRDefault="00C131D7" w:rsidP="00A9508F">
      <w:pPr>
        <w:spacing w:after="0" w:line="480" w:lineRule="auto"/>
        <w:contextualSpacing/>
        <w:jc w:val="center"/>
        <w:rPr>
          <w:rFonts w:ascii="Times New Roman" w:hAnsi="Times New Roman" w:cs="Times New Roman"/>
          <w:sz w:val="24"/>
          <w:szCs w:val="24"/>
        </w:rPr>
      </w:pPr>
      <w:r w:rsidRPr="00A9508F">
        <w:rPr>
          <w:rFonts w:ascii="Times New Roman" w:hAnsi="Times New Roman" w:cs="Times New Roman"/>
          <w:sz w:val="24"/>
          <w:szCs w:val="24"/>
        </w:rPr>
        <w:t>Instructor:</w:t>
      </w:r>
    </w:p>
    <w:p w:rsidR="00A9508F" w:rsidRPr="00A9508F" w:rsidRDefault="00C131D7" w:rsidP="00A9508F">
      <w:pPr>
        <w:spacing w:after="0" w:line="480" w:lineRule="auto"/>
        <w:contextualSpacing/>
        <w:jc w:val="center"/>
        <w:rPr>
          <w:rFonts w:ascii="Times New Roman" w:hAnsi="Times New Roman" w:cs="Times New Roman"/>
          <w:sz w:val="24"/>
          <w:szCs w:val="24"/>
        </w:rPr>
      </w:pPr>
      <w:r w:rsidRPr="00A9508F">
        <w:rPr>
          <w:rFonts w:ascii="Times New Roman" w:hAnsi="Times New Roman" w:cs="Times New Roman"/>
          <w:sz w:val="24"/>
          <w:szCs w:val="24"/>
        </w:rPr>
        <w:t>Date:</w:t>
      </w:r>
    </w:p>
    <w:p w:rsidR="00A9508F" w:rsidRDefault="00A9508F" w:rsidP="00A9508F">
      <w:pPr>
        <w:spacing w:after="0" w:line="480" w:lineRule="auto"/>
        <w:contextualSpacing/>
        <w:jc w:val="center"/>
        <w:rPr>
          <w:rFonts w:ascii="Times New Roman" w:hAnsi="Times New Roman" w:cs="Times New Roman"/>
          <w:b/>
          <w:sz w:val="24"/>
          <w:szCs w:val="24"/>
        </w:rPr>
      </w:pPr>
    </w:p>
    <w:p w:rsidR="00A9508F" w:rsidRDefault="00A9508F" w:rsidP="00A9508F">
      <w:pPr>
        <w:spacing w:after="0" w:line="480" w:lineRule="auto"/>
        <w:contextualSpacing/>
        <w:jc w:val="center"/>
        <w:rPr>
          <w:rFonts w:ascii="Times New Roman" w:hAnsi="Times New Roman" w:cs="Times New Roman"/>
          <w:b/>
          <w:sz w:val="24"/>
          <w:szCs w:val="24"/>
        </w:rPr>
      </w:pPr>
    </w:p>
    <w:p w:rsidR="00A9508F" w:rsidRDefault="00A9508F" w:rsidP="00A9508F">
      <w:pPr>
        <w:spacing w:after="0" w:line="480" w:lineRule="auto"/>
        <w:contextualSpacing/>
        <w:jc w:val="center"/>
        <w:rPr>
          <w:rFonts w:ascii="Times New Roman" w:hAnsi="Times New Roman" w:cs="Times New Roman"/>
          <w:b/>
          <w:sz w:val="24"/>
          <w:szCs w:val="24"/>
        </w:rPr>
      </w:pPr>
    </w:p>
    <w:p w:rsidR="00A9508F" w:rsidRDefault="00A9508F" w:rsidP="00A9508F">
      <w:pPr>
        <w:spacing w:after="0" w:line="480" w:lineRule="auto"/>
        <w:contextualSpacing/>
        <w:jc w:val="center"/>
        <w:rPr>
          <w:rFonts w:ascii="Times New Roman" w:hAnsi="Times New Roman" w:cs="Times New Roman"/>
          <w:b/>
          <w:sz w:val="24"/>
          <w:szCs w:val="24"/>
        </w:rPr>
      </w:pPr>
    </w:p>
    <w:p w:rsidR="00A9508F" w:rsidRDefault="00A9508F" w:rsidP="00A9508F">
      <w:pPr>
        <w:spacing w:after="0" w:line="480" w:lineRule="auto"/>
        <w:contextualSpacing/>
        <w:jc w:val="center"/>
        <w:rPr>
          <w:rFonts w:ascii="Times New Roman" w:hAnsi="Times New Roman" w:cs="Times New Roman"/>
          <w:b/>
          <w:sz w:val="24"/>
          <w:szCs w:val="24"/>
        </w:rPr>
      </w:pPr>
    </w:p>
    <w:p w:rsidR="00A9508F" w:rsidRDefault="00A9508F" w:rsidP="00A9508F">
      <w:pPr>
        <w:spacing w:after="0" w:line="480" w:lineRule="auto"/>
        <w:contextualSpacing/>
        <w:jc w:val="center"/>
        <w:rPr>
          <w:rFonts w:ascii="Times New Roman" w:hAnsi="Times New Roman" w:cs="Times New Roman"/>
          <w:b/>
          <w:sz w:val="24"/>
          <w:szCs w:val="24"/>
        </w:rPr>
      </w:pPr>
    </w:p>
    <w:p w:rsidR="00A9508F" w:rsidRDefault="00A9508F" w:rsidP="00A9508F">
      <w:pPr>
        <w:spacing w:after="0" w:line="480" w:lineRule="auto"/>
        <w:contextualSpacing/>
        <w:jc w:val="center"/>
        <w:rPr>
          <w:rFonts w:ascii="Times New Roman" w:hAnsi="Times New Roman" w:cs="Times New Roman"/>
          <w:b/>
          <w:sz w:val="24"/>
          <w:szCs w:val="24"/>
        </w:rPr>
      </w:pPr>
    </w:p>
    <w:p w:rsidR="00A9508F" w:rsidRDefault="00A9508F" w:rsidP="00A9508F">
      <w:pPr>
        <w:spacing w:after="0" w:line="480" w:lineRule="auto"/>
        <w:contextualSpacing/>
        <w:jc w:val="center"/>
        <w:rPr>
          <w:rFonts w:ascii="Times New Roman" w:hAnsi="Times New Roman" w:cs="Times New Roman"/>
          <w:b/>
          <w:sz w:val="24"/>
          <w:szCs w:val="24"/>
        </w:rPr>
      </w:pPr>
    </w:p>
    <w:p w:rsidR="00A9508F" w:rsidRDefault="00A9508F" w:rsidP="00A9508F">
      <w:pPr>
        <w:spacing w:after="0" w:line="480" w:lineRule="auto"/>
        <w:contextualSpacing/>
        <w:jc w:val="center"/>
        <w:rPr>
          <w:rFonts w:ascii="Times New Roman" w:hAnsi="Times New Roman" w:cs="Times New Roman"/>
          <w:b/>
          <w:sz w:val="24"/>
          <w:szCs w:val="24"/>
        </w:rPr>
      </w:pPr>
    </w:p>
    <w:p w:rsidR="00A9508F" w:rsidRDefault="00A9508F" w:rsidP="00A9508F">
      <w:pPr>
        <w:spacing w:after="0" w:line="480" w:lineRule="auto"/>
        <w:contextualSpacing/>
        <w:jc w:val="center"/>
        <w:rPr>
          <w:rFonts w:ascii="Times New Roman" w:hAnsi="Times New Roman" w:cs="Times New Roman"/>
          <w:b/>
          <w:sz w:val="24"/>
          <w:szCs w:val="24"/>
        </w:rPr>
      </w:pPr>
    </w:p>
    <w:p w:rsidR="00965B8E" w:rsidRDefault="00187DC7" w:rsidP="00A9508F">
      <w:pPr>
        <w:spacing w:after="0" w:line="480" w:lineRule="auto"/>
        <w:contextualSpacing/>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3A0BC2">
        <w:rPr>
          <w:rFonts w:ascii="Times New Roman" w:hAnsi="Times New Roman" w:cs="Times New Roman"/>
          <w:b/>
          <w:sz w:val="24"/>
          <w:szCs w:val="24"/>
        </w:rPr>
        <w:t>The Use of An</w:t>
      </w:r>
      <w:r>
        <w:rPr>
          <w:rFonts w:ascii="Times New Roman" w:hAnsi="Times New Roman" w:cs="Times New Roman"/>
          <w:b/>
          <w:sz w:val="24"/>
          <w:szCs w:val="24"/>
        </w:rPr>
        <w:t>imals in Scientific Experiments</w:t>
      </w:r>
    </w:p>
    <w:p w:rsidR="007203FD" w:rsidRDefault="00C131D7" w:rsidP="00A9508F">
      <w:pPr>
        <w:spacing w:after="0" w:line="480" w:lineRule="auto"/>
        <w:contextualSpacing/>
        <w:rPr>
          <w:rFonts w:ascii="Times New Roman" w:hAnsi="Times New Roman" w:cs="Times New Roman"/>
          <w:sz w:val="24"/>
          <w:szCs w:val="24"/>
        </w:rPr>
      </w:pPr>
      <w:r>
        <w:rPr>
          <w:rFonts w:ascii="Times New Roman" w:hAnsi="Times New Roman" w:cs="Times New Roman"/>
          <w:b/>
          <w:sz w:val="24"/>
          <w:szCs w:val="24"/>
        </w:rPr>
        <w:tab/>
      </w:r>
      <w:r w:rsidRPr="007203FD">
        <w:rPr>
          <w:rFonts w:ascii="Times New Roman" w:hAnsi="Times New Roman" w:cs="Times New Roman"/>
          <w:sz w:val="24"/>
          <w:szCs w:val="24"/>
        </w:rPr>
        <w:t xml:space="preserve">Moral conflicts can occur for many causes. People can </w:t>
      </w:r>
      <w:r w:rsidRPr="007203FD">
        <w:rPr>
          <w:rFonts w:ascii="Times New Roman" w:hAnsi="Times New Roman" w:cs="Times New Roman"/>
          <w:sz w:val="24"/>
          <w:szCs w:val="24"/>
        </w:rPr>
        <w:t>disagree regarding applicable ethical beliefs, including what the doctrines are, how they are formed, how they are ordered, and weighted. They may disagree on whether morality is motivated by doctrines.</w:t>
      </w:r>
      <w:r>
        <w:rPr>
          <w:rFonts w:ascii="Times New Roman" w:hAnsi="Times New Roman" w:cs="Times New Roman"/>
          <w:sz w:val="24"/>
          <w:szCs w:val="24"/>
        </w:rPr>
        <w:t xml:space="preserve"> I recently had a moral disagreement with a close rela</w:t>
      </w:r>
      <w:r>
        <w:rPr>
          <w:rFonts w:ascii="Times New Roman" w:hAnsi="Times New Roman" w:cs="Times New Roman"/>
          <w:sz w:val="24"/>
          <w:szCs w:val="24"/>
        </w:rPr>
        <w:t>tive regarding using animals as test subjects. Before the breakthrough in creating essential medicines and vaccines, animals are used to test the efficacy of such inventions in the scientific world. That is the norm among scientists where rats and primates</w:t>
      </w:r>
      <w:r>
        <w:rPr>
          <w:rFonts w:ascii="Times New Roman" w:hAnsi="Times New Roman" w:cs="Times New Roman"/>
          <w:sz w:val="24"/>
          <w:szCs w:val="24"/>
        </w:rPr>
        <w:t xml:space="preserve"> are used as the primary test subjects before humans are included in the trials.</w:t>
      </w:r>
      <w:r w:rsidR="001746C8">
        <w:rPr>
          <w:rFonts w:ascii="Times New Roman" w:hAnsi="Times New Roman" w:cs="Times New Roman"/>
          <w:sz w:val="24"/>
          <w:szCs w:val="24"/>
        </w:rPr>
        <w:t xml:space="preserve"> In my view, the use of animals is justified, but my friend (John) is of the contrary opinion.</w:t>
      </w:r>
    </w:p>
    <w:p w:rsidR="001746C8" w:rsidRDefault="00C131D7" w:rsidP="00A9508F">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In my view, the use of animals in scientific research is crucial since it </w:t>
      </w:r>
      <w:r>
        <w:rPr>
          <w:rFonts w:ascii="Times New Roman" w:hAnsi="Times New Roman" w:cs="Times New Roman"/>
          <w:sz w:val="24"/>
          <w:szCs w:val="24"/>
        </w:rPr>
        <w:t>enables researchers to comprehend human health and assist in the development of new vaccines and medicines.</w:t>
      </w:r>
      <w:r w:rsidR="00D71C54" w:rsidRPr="00D71C54">
        <w:t xml:space="preserve"> </w:t>
      </w:r>
      <w:r w:rsidR="00D71C54" w:rsidRPr="00D71C54">
        <w:rPr>
          <w:rFonts w:ascii="Times New Roman" w:hAnsi="Times New Roman" w:cs="Times New Roman"/>
          <w:sz w:val="24"/>
          <w:szCs w:val="24"/>
        </w:rPr>
        <w:t>Withdrawing living creatures from the experiment would inhibit our knowledge of health and ailments, affecting the introduction of alternative and critical treatment options. Strict regulations are set to guarantee that the experiments involving animals are carried out responsibly.</w:t>
      </w:r>
      <w:r w:rsidR="00D71C54">
        <w:rPr>
          <w:rFonts w:ascii="Times New Roman" w:hAnsi="Times New Roman" w:cs="Times New Roman"/>
          <w:sz w:val="24"/>
          <w:szCs w:val="24"/>
        </w:rPr>
        <w:t xml:space="preserve"> In addition to that, </w:t>
      </w:r>
      <w:r w:rsidR="00FF1B6C" w:rsidRPr="00FF1B6C">
        <w:rPr>
          <w:rFonts w:ascii="Times New Roman" w:hAnsi="Times New Roman" w:cs="Times New Roman"/>
          <w:sz w:val="24"/>
          <w:szCs w:val="24"/>
        </w:rPr>
        <w:t xml:space="preserve">new medicines necessitate testing since scientists must assess both the good and bad effects of a substance on an entire organism. Animal experiments offer information on safety and efficacy. They define possible risks, but they also decide on the dosage administered to volunteer groups and sick people in the first human clinical trials. </w:t>
      </w:r>
    </w:p>
    <w:p w:rsidR="002A7C7F" w:rsidRDefault="00C131D7" w:rsidP="00A9508F">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My friend john</w:t>
      </w:r>
      <w:r>
        <w:rPr>
          <w:rFonts w:ascii="Times New Roman" w:hAnsi="Times New Roman" w:cs="Times New Roman"/>
          <w:sz w:val="24"/>
          <w:szCs w:val="24"/>
        </w:rPr>
        <w:t xml:space="preserve"> argues that the use of animals in scientific experiments is painful, erratic, and hazardous.</w:t>
      </w:r>
      <w:r w:rsidR="00647D1B" w:rsidRPr="00647D1B">
        <w:t xml:space="preserve"> </w:t>
      </w:r>
      <w:r w:rsidR="00647D1B" w:rsidRPr="00647D1B">
        <w:rPr>
          <w:rFonts w:ascii="Times New Roman" w:hAnsi="Times New Roman" w:cs="Times New Roman"/>
          <w:sz w:val="24"/>
          <w:szCs w:val="24"/>
        </w:rPr>
        <w:t xml:space="preserve">Animal experimentation is not only harsh, but it is also frequently counterproductive. Many human diseases, like significant types of heart disorder, many forms of tumors, HIV, Parkinson's disease, and schizophrenia, do not harm animals. Conversely, in research facilities, symptoms of these </w:t>
      </w:r>
      <w:r w:rsidR="00B55234" w:rsidRPr="00647D1B">
        <w:rPr>
          <w:rFonts w:ascii="Times New Roman" w:hAnsi="Times New Roman" w:cs="Times New Roman"/>
          <w:sz w:val="24"/>
          <w:szCs w:val="24"/>
        </w:rPr>
        <w:t>sicknesses</w:t>
      </w:r>
      <w:r w:rsidR="00647D1B" w:rsidRPr="00647D1B">
        <w:rPr>
          <w:rFonts w:ascii="Times New Roman" w:hAnsi="Times New Roman" w:cs="Times New Roman"/>
          <w:sz w:val="24"/>
          <w:szCs w:val="24"/>
        </w:rPr>
        <w:t xml:space="preserve"> are </w:t>
      </w:r>
      <w:r w:rsidR="00B55234" w:rsidRPr="00647D1B">
        <w:rPr>
          <w:rFonts w:ascii="Times New Roman" w:hAnsi="Times New Roman" w:cs="Times New Roman"/>
          <w:sz w:val="24"/>
          <w:szCs w:val="24"/>
        </w:rPr>
        <w:t>falsely</w:t>
      </w:r>
      <w:r w:rsidR="00B55234">
        <w:rPr>
          <w:rFonts w:ascii="Times New Roman" w:hAnsi="Times New Roman" w:cs="Times New Roman"/>
          <w:sz w:val="24"/>
          <w:szCs w:val="24"/>
        </w:rPr>
        <w:t xml:space="preserve"> induced to r</w:t>
      </w:r>
      <w:r w:rsidR="00647D1B" w:rsidRPr="00647D1B">
        <w:rPr>
          <w:rFonts w:ascii="Times New Roman" w:hAnsi="Times New Roman" w:cs="Times New Roman"/>
          <w:sz w:val="24"/>
          <w:szCs w:val="24"/>
        </w:rPr>
        <w:t xml:space="preserve">ecreate the human </w:t>
      </w:r>
      <w:r w:rsidR="00B55234" w:rsidRPr="00647D1B">
        <w:rPr>
          <w:rFonts w:ascii="Times New Roman" w:hAnsi="Times New Roman" w:cs="Times New Roman"/>
          <w:sz w:val="24"/>
          <w:szCs w:val="24"/>
        </w:rPr>
        <w:lastRenderedPageBreak/>
        <w:t>infection</w:t>
      </w:r>
      <w:r w:rsidR="00B55234">
        <w:rPr>
          <w:rFonts w:ascii="Times New Roman" w:hAnsi="Times New Roman" w:cs="Times New Roman"/>
          <w:sz w:val="24"/>
          <w:szCs w:val="24"/>
        </w:rPr>
        <w:t xml:space="preserve"> in animals used as subjects</w:t>
      </w:r>
      <w:r w:rsidR="00647D1B" w:rsidRPr="00647D1B">
        <w:rPr>
          <w:rFonts w:ascii="Times New Roman" w:hAnsi="Times New Roman" w:cs="Times New Roman"/>
          <w:sz w:val="24"/>
          <w:szCs w:val="24"/>
        </w:rPr>
        <w:t xml:space="preserve">. These </w:t>
      </w:r>
      <w:r w:rsidR="00B55234" w:rsidRPr="00647D1B">
        <w:rPr>
          <w:rFonts w:ascii="Times New Roman" w:hAnsi="Times New Roman" w:cs="Times New Roman"/>
          <w:sz w:val="24"/>
          <w:szCs w:val="24"/>
        </w:rPr>
        <w:t>experiments</w:t>
      </w:r>
      <w:r w:rsidR="00647D1B" w:rsidRPr="00647D1B">
        <w:rPr>
          <w:rFonts w:ascii="Times New Roman" w:hAnsi="Times New Roman" w:cs="Times New Roman"/>
          <w:sz w:val="24"/>
          <w:szCs w:val="24"/>
        </w:rPr>
        <w:t xml:space="preserve">, </w:t>
      </w:r>
      <w:r w:rsidR="00B55234" w:rsidRPr="00647D1B">
        <w:rPr>
          <w:rFonts w:ascii="Times New Roman" w:hAnsi="Times New Roman" w:cs="Times New Roman"/>
          <w:sz w:val="24"/>
          <w:szCs w:val="24"/>
        </w:rPr>
        <w:t>nevertheless</w:t>
      </w:r>
      <w:r w:rsidR="00647D1B" w:rsidRPr="00647D1B">
        <w:rPr>
          <w:rFonts w:ascii="Times New Roman" w:hAnsi="Times New Roman" w:cs="Times New Roman"/>
          <w:sz w:val="24"/>
          <w:szCs w:val="24"/>
        </w:rPr>
        <w:t xml:space="preserve">, </w:t>
      </w:r>
      <w:r w:rsidR="00B55234" w:rsidRPr="00647D1B">
        <w:rPr>
          <w:rFonts w:ascii="Times New Roman" w:hAnsi="Times New Roman" w:cs="Times New Roman"/>
          <w:sz w:val="24"/>
          <w:szCs w:val="24"/>
        </w:rPr>
        <w:t>diminish</w:t>
      </w:r>
      <w:r w:rsidR="00647D1B" w:rsidRPr="00647D1B">
        <w:rPr>
          <w:rFonts w:ascii="Times New Roman" w:hAnsi="Times New Roman" w:cs="Times New Roman"/>
          <w:sz w:val="24"/>
          <w:szCs w:val="24"/>
        </w:rPr>
        <w:t xml:space="preserve"> the </w:t>
      </w:r>
      <w:r w:rsidR="00B55234" w:rsidRPr="00647D1B">
        <w:rPr>
          <w:rFonts w:ascii="Times New Roman" w:hAnsi="Times New Roman" w:cs="Times New Roman"/>
          <w:sz w:val="24"/>
          <w:szCs w:val="24"/>
        </w:rPr>
        <w:t>intricacies</w:t>
      </w:r>
      <w:r w:rsidR="00647D1B" w:rsidRPr="00647D1B">
        <w:rPr>
          <w:rFonts w:ascii="Times New Roman" w:hAnsi="Times New Roman" w:cs="Times New Roman"/>
          <w:sz w:val="24"/>
          <w:szCs w:val="24"/>
        </w:rPr>
        <w:t xml:space="preserve"> of human conditions, which are </w:t>
      </w:r>
      <w:r w:rsidR="00B55234" w:rsidRPr="00647D1B">
        <w:rPr>
          <w:rFonts w:ascii="Times New Roman" w:hAnsi="Times New Roman" w:cs="Times New Roman"/>
          <w:sz w:val="24"/>
          <w:szCs w:val="24"/>
        </w:rPr>
        <w:t>predisposed</w:t>
      </w:r>
      <w:r w:rsidR="00647D1B" w:rsidRPr="00647D1B">
        <w:rPr>
          <w:rFonts w:ascii="Times New Roman" w:hAnsi="Times New Roman" w:cs="Times New Roman"/>
          <w:sz w:val="24"/>
          <w:szCs w:val="24"/>
        </w:rPr>
        <w:t xml:space="preserve"> by a </w:t>
      </w:r>
      <w:r w:rsidR="00B55234">
        <w:rPr>
          <w:rFonts w:ascii="Times New Roman" w:hAnsi="Times New Roman" w:cs="Times New Roman"/>
          <w:sz w:val="24"/>
          <w:szCs w:val="24"/>
        </w:rPr>
        <w:t>variety of elements</w:t>
      </w:r>
      <w:r w:rsidR="00647D1B" w:rsidRPr="00647D1B">
        <w:rPr>
          <w:rFonts w:ascii="Times New Roman" w:hAnsi="Times New Roman" w:cs="Times New Roman"/>
          <w:sz w:val="24"/>
          <w:szCs w:val="24"/>
        </w:rPr>
        <w:t xml:space="preserve"> like genetic makeup, socio</w:t>
      </w:r>
      <w:r w:rsidR="00B55234">
        <w:rPr>
          <w:rFonts w:ascii="Times New Roman" w:hAnsi="Times New Roman" w:cs="Times New Roman"/>
          <w:sz w:val="24"/>
          <w:szCs w:val="24"/>
        </w:rPr>
        <w:t xml:space="preserve">-economic conditions, </w:t>
      </w:r>
      <w:r w:rsidR="00647D1B" w:rsidRPr="00647D1B">
        <w:rPr>
          <w:rFonts w:ascii="Times New Roman" w:hAnsi="Times New Roman" w:cs="Times New Roman"/>
          <w:sz w:val="24"/>
          <w:szCs w:val="24"/>
        </w:rPr>
        <w:t xml:space="preserve">ingrained mental problems, and </w:t>
      </w:r>
      <w:r w:rsidR="00B55234" w:rsidRPr="00647D1B">
        <w:rPr>
          <w:rFonts w:ascii="Times New Roman" w:hAnsi="Times New Roman" w:cs="Times New Roman"/>
          <w:sz w:val="24"/>
          <w:szCs w:val="24"/>
        </w:rPr>
        <w:t>several</w:t>
      </w:r>
      <w:r w:rsidR="00647D1B" w:rsidRPr="00647D1B">
        <w:rPr>
          <w:rFonts w:ascii="Times New Roman" w:hAnsi="Times New Roman" w:cs="Times New Roman"/>
          <w:sz w:val="24"/>
          <w:szCs w:val="24"/>
        </w:rPr>
        <w:t xml:space="preserve"> life </w:t>
      </w:r>
      <w:r w:rsidR="00B55234" w:rsidRPr="00647D1B">
        <w:rPr>
          <w:rFonts w:ascii="Times New Roman" w:hAnsi="Times New Roman" w:cs="Times New Roman"/>
          <w:sz w:val="24"/>
          <w:szCs w:val="24"/>
        </w:rPr>
        <w:t>familiarities</w:t>
      </w:r>
      <w:r w:rsidR="00647D1B" w:rsidRPr="00647D1B">
        <w:rPr>
          <w:rFonts w:ascii="Times New Roman" w:hAnsi="Times New Roman" w:cs="Times New Roman"/>
          <w:sz w:val="24"/>
          <w:szCs w:val="24"/>
        </w:rPr>
        <w:t>.</w:t>
      </w:r>
      <w:r w:rsidR="00B62DE1">
        <w:rPr>
          <w:rFonts w:ascii="Times New Roman" w:hAnsi="Times New Roman" w:cs="Times New Roman"/>
          <w:sz w:val="24"/>
          <w:szCs w:val="24"/>
        </w:rPr>
        <w:t xml:space="preserve"> According to John, </w:t>
      </w:r>
      <w:r w:rsidR="00B62DE1" w:rsidRPr="00B62DE1">
        <w:rPr>
          <w:rFonts w:ascii="Times New Roman" w:hAnsi="Times New Roman" w:cs="Times New Roman"/>
          <w:sz w:val="24"/>
          <w:szCs w:val="24"/>
        </w:rPr>
        <w:t>It is unsurprising that therapeutic interventions that show 'potential' in animals seldom work in humans. Not only is time, finances, and the lives of wildlife being squandered (with a great deal of distress), but effective interventions are being thrown away by misjudgment while harmful therapeutic interventions are getting through. John believes that the assistance for animal experimentation is primarily based on an anecdotal story and is not supported by empirical evidence.</w:t>
      </w:r>
      <w:r w:rsidR="00B62DE1">
        <w:rPr>
          <w:rFonts w:ascii="Times New Roman" w:hAnsi="Times New Roman" w:cs="Times New Roman"/>
          <w:sz w:val="24"/>
          <w:szCs w:val="24"/>
        </w:rPr>
        <w:t xml:space="preserve"> </w:t>
      </w:r>
    </w:p>
    <w:p w:rsidR="00B62DE1" w:rsidRPr="007203FD" w:rsidRDefault="00C131D7" w:rsidP="00A9508F">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To sum it up, John is correct to some extent because, despite c</w:t>
      </w:r>
      <w:r w:rsidRPr="00B62DE1">
        <w:rPr>
          <w:rFonts w:ascii="Times New Roman" w:hAnsi="Times New Roman" w:cs="Times New Roman"/>
          <w:sz w:val="24"/>
          <w:szCs w:val="24"/>
        </w:rPr>
        <w:t>en</w:t>
      </w:r>
      <w:r w:rsidRPr="00B62DE1">
        <w:rPr>
          <w:rFonts w:ascii="Times New Roman" w:hAnsi="Times New Roman" w:cs="Times New Roman"/>
          <w:sz w:val="24"/>
          <w:szCs w:val="24"/>
        </w:rPr>
        <w:t>turies of scientific experiments on cancer, vascular dementia, Parkinson's disease, Mellitus, pulmonary embolism, and AIDS in animals, we still lack reliable and fully effective treatments.</w:t>
      </w:r>
      <w:r w:rsidR="00B945C2">
        <w:rPr>
          <w:rFonts w:ascii="Times New Roman" w:hAnsi="Times New Roman" w:cs="Times New Roman"/>
          <w:sz w:val="24"/>
          <w:szCs w:val="24"/>
        </w:rPr>
        <w:t xml:space="preserve"> </w:t>
      </w:r>
      <w:r w:rsidR="00C567EB">
        <w:rPr>
          <w:rFonts w:ascii="Times New Roman" w:hAnsi="Times New Roman" w:cs="Times New Roman"/>
          <w:sz w:val="24"/>
          <w:szCs w:val="24"/>
        </w:rPr>
        <w:t>Regardless</w:t>
      </w:r>
      <w:r w:rsidR="00B945C2">
        <w:rPr>
          <w:rFonts w:ascii="Times New Roman" w:hAnsi="Times New Roman" w:cs="Times New Roman"/>
          <w:sz w:val="24"/>
          <w:szCs w:val="24"/>
        </w:rPr>
        <w:t>, the use of animals in scientific experiments is justifiable because it is done under humane conditions and is crucial in helping us understand different diseases and test the effectiveness and efficacy of new drugs.</w:t>
      </w:r>
    </w:p>
    <w:p w:rsidR="007203FD" w:rsidRDefault="007203FD" w:rsidP="00A9508F">
      <w:pPr>
        <w:spacing w:after="0" w:line="480" w:lineRule="auto"/>
        <w:contextualSpacing/>
      </w:pPr>
    </w:p>
    <w:sectPr w:rsidR="007203FD">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31D7" w:rsidRDefault="00C131D7">
      <w:pPr>
        <w:spacing w:after="0" w:line="240" w:lineRule="auto"/>
      </w:pPr>
      <w:r>
        <w:separator/>
      </w:r>
    </w:p>
  </w:endnote>
  <w:endnote w:type="continuationSeparator" w:id="0">
    <w:p w:rsidR="00C131D7" w:rsidRDefault="00C131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31D7" w:rsidRDefault="00C131D7">
      <w:pPr>
        <w:spacing w:after="0" w:line="240" w:lineRule="auto"/>
      </w:pPr>
      <w:r>
        <w:separator/>
      </w:r>
    </w:p>
  </w:footnote>
  <w:footnote w:type="continuationSeparator" w:id="0">
    <w:p w:rsidR="00C131D7" w:rsidRDefault="00C131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5142325"/>
      <w:docPartObj>
        <w:docPartGallery w:val="Page Numbers (Top of Page)"/>
        <w:docPartUnique/>
      </w:docPartObj>
    </w:sdtPr>
    <w:sdtEndPr>
      <w:rPr>
        <w:noProof/>
      </w:rPr>
    </w:sdtEndPr>
    <w:sdtContent>
      <w:p w:rsidR="007203FD" w:rsidRDefault="00C131D7">
        <w:pPr>
          <w:pStyle w:val="Header"/>
          <w:jc w:val="right"/>
        </w:pPr>
        <w:r>
          <w:fldChar w:fldCharType="begin"/>
        </w:r>
        <w:r>
          <w:instrText xml:space="preserve"> PAGE   \* MERGEFORMAT </w:instrText>
        </w:r>
        <w:r>
          <w:fldChar w:fldCharType="separate"/>
        </w:r>
        <w:r w:rsidR="00187DC7">
          <w:rPr>
            <w:noProof/>
          </w:rPr>
          <w:t>1</w:t>
        </w:r>
        <w:r>
          <w:rPr>
            <w:noProof/>
          </w:rPr>
          <w:fldChar w:fldCharType="end"/>
        </w:r>
      </w:p>
    </w:sdtContent>
  </w:sdt>
  <w:p w:rsidR="007203FD" w:rsidRDefault="007203F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3FD"/>
    <w:rsid w:val="001746C8"/>
    <w:rsid w:val="00187DC7"/>
    <w:rsid w:val="002A7C7F"/>
    <w:rsid w:val="003A0BC2"/>
    <w:rsid w:val="00647D1B"/>
    <w:rsid w:val="007203FD"/>
    <w:rsid w:val="00965B8E"/>
    <w:rsid w:val="00986B4D"/>
    <w:rsid w:val="00A9508F"/>
    <w:rsid w:val="00AE7557"/>
    <w:rsid w:val="00B55234"/>
    <w:rsid w:val="00B62DE1"/>
    <w:rsid w:val="00B945C2"/>
    <w:rsid w:val="00C131D7"/>
    <w:rsid w:val="00C567EB"/>
    <w:rsid w:val="00C846C4"/>
    <w:rsid w:val="00D71C54"/>
    <w:rsid w:val="00FF1B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68A3C"/>
  <w15:chartTrackingRefBased/>
  <w15:docId w15:val="{25618A68-2E87-44B9-B131-06321DD97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203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03FD"/>
  </w:style>
  <w:style w:type="paragraph" w:styleId="Footer">
    <w:name w:val="footer"/>
    <w:basedOn w:val="Normal"/>
    <w:link w:val="FooterChar"/>
    <w:uiPriority w:val="99"/>
    <w:unhideWhenUsed/>
    <w:rsid w:val="007203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03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3</Pages>
  <Words>512</Words>
  <Characters>2924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User</dc:creator>
  <cp:lastModifiedBy>HP</cp:lastModifiedBy>
  <cp:revision>12</cp:revision>
  <dcterms:created xsi:type="dcterms:W3CDTF">2021-08-29T05:53:00Z</dcterms:created>
  <dcterms:modified xsi:type="dcterms:W3CDTF">2021-08-29T18:26:00Z</dcterms:modified>
</cp:coreProperties>
</file>